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9C85" w14:textId="7FD22F27" w:rsidR="00E06CD1" w:rsidRPr="00EC55E1" w:rsidRDefault="00EC55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55E1">
        <w:rPr>
          <w:rFonts w:ascii="Times New Roman" w:hAnsi="Times New Roman" w:cs="Times New Roman"/>
          <w:b/>
          <w:bCs/>
          <w:sz w:val="28"/>
          <w:szCs w:val="28"/>
          <w:u w:val="single"/>
        </w:rPr>
        <w:t>TIPS for PUTTING ON SOCKS:</w:t>
      </w:r>
    </w:p>
    <w:p w14:paraId="3D67F436" w14:textId="34E8A064" w:rsidR="00EC55E1" w:rsidRDefault="00EC55E1" w:rsidP="00EC5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 with large socks so that it will be easier to slip them over the feet.</w:t>
      </w:r>
    </w:p>
    <w:p w14:paraId="5B5DF544" w14:textId="53610097" w:rsidR="00EC55E1" w:rsidRDefault="00EC55E1" w:rsidP="00EC55E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B6088DB" w14:textId="1BFC472F" w:rsidR="00EC55E1" w:rsidRDefault="00EC55E1" w:rsidP="00EC5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with shorter socks rather than knee socks.</w:t>
      </w:r>
    </w:p>
    <w:p w14:paraId="14AFB8FD" w14:textId="77777777" w:rsidR="00EC55E1" w:rsidRPr="00EC55E1" w:rsidRDefault="00EC55E1" w:rsidP="00EC55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8439B75" w14:textId="46C161D6" w:rsidR="00EC55E1" w:rsidRDefault="00EC55E1" w:rsidP="00EC5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Progress to putting socks on while sitting on a small chair or bench where the child’s feet can touch the floor.</w:t>
      </w:r>
    </w:p>
    <w:p w14:paraId="54B7C599" w14:textId="77777777" w:rsidR="00EC55E1" w:rsidRPr="00EC55E1" w:rsidRDefault="00EC55E1" w:rsidP="00EC55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3D31ACC" w14:textId="51578193" w:rsidR="00EC55E1" w:rsidRDefault="00EC55E1" w:rsidP="00EC55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55E1">
        <w:rPr>
          <w:rFonts w:ascii="Times New Roman" w:hAnsi="Times New Roman" w:cs="Times New Roman"/>
          <w:b/>
          <w:bCs/>
          <w:sz w:val="28"/>
          <w:szCs w:val="28"/>
          <w:u w:val="single"/>
        </w:rPr>
        <w:t>TIPS for PUTTING on a COAT:</w:t>
      </w:r>
    </w:p>
    <w:p w14:paraId="334125EE" w14:textId="67B15DF3" w:rsidR="00EC55E1" w:rsidRDefault="00EC55E1" w:rsidP="00EC5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with a larger size coat to practice.</w:t>
      </w:r>
    </w:p>
    <w:p w14:paraId="1A6E16EF" w14:textId="77777777" w:rsidR="00EC55E1" w:rsidRDefault="00EC55E1" w:rsidP="00EC55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E7F980" w14:textId="0C7298A2" w:rsidR="00EC55E1" w:rsidRDefault="00EC55E1" w:rsidP="00EC5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Practice putting on different types of coats.</w:t>
      </w:r>
    </w:p>
    <w:p w14:paraId="3C59F7C0" w14:textId="77777777" w:rsidR="00EC55E1" w:rsidRPr="00EC55E1" w:rsidRDefault="00EC55E1" w:rsidP="00EC55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3562F1C" w14:textId="77777777" w:rsidR="00EC55E1" w:rsidRDefault="00EC55E1" w:rsidP="00EC55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79ABF68" w14:textId="5C208C40" w:rsidR="00EC55E1" w:rsidRPr="00EC55E1" w:rsidRDefault="00EC55E1" w:rsidP="00EC5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it comes to zip the coat, attach a key ring or sturdy ribbon to extend the length of the zipper </w:t>
      </w:r>
      <w:proofErr w:type="gramStart"/>
      <w:r>
        <w:rPr>
          <w:rFonts w:ascii="Times New Roman" w:hAnsi="Times New Roman" w:cs="Times New Roman"/>
          <w:sz w:val="28"/>
          <w:szCs w:val="28"/>
        </w:rPr>
        <w:t>pull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C55E1" w:rsidRPr="00EC5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615E6"/>
    <w:multiLevelType w:val="hybridMultilevel"/>
    <w:tmpl w:val="D660A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D6EC7"/>
    <w:multiLevelType w:val="hybridMultilevel"/>
    <w:tmpl w:val="7FB49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75"/>
    <w:rsid w:val="00103F75"/>
    <w:rsid w:val="00E06CD1"/>
    <w:rsid w:val="00E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D67"/>
  <w15:chartTrackingRefBased/>
  <w15:docId w15:val="{9E5D105B-6D5D-493E-A116-860EF9D9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Torres</dc:creator>
  <cp:keywords/>
  <dc:description/>
  <cp:lastModifiedBy>Janice Torres</cp:lastModifiedBy>
  <cp:revision>2</cp:revision>
  <dcterms:created xsi:type="dcterms:W3CDTF">2020-04-21T13:51:00Z</dcterms:created>
  <dcterms:modified xsi:type="dcterms:W3CDTF">2020-04-21T13:51:00Z</dcterms:modified>
</cp:coreProperties>
</file>